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hint="eastAsia" w:ascii="楷体_GB2312" w:hAnsi="宋体" w:eastAsia="楷体_GB2312" w:cs="宋体"/>
          <w:b/>
          <w:bCs/>
          <w:color w:val="auto"/>
          <w:kern w:val="0"/>
          <w:sz w:val="36"/>
          <w:szCs w:val="24"/>
          <w:lang w:val="en-US" w:eastAsia="zh-CN"/>
        </w:rPr>
      </w:pPr>
      <w:r>
        <w:rPr>
          <w:rFonts w:hint="eastAsia" w:ascii="楷体_GB2312" w:hAnsi="宋体" w:eastAsia="楷体_GB2312" w:cs="宋体"/>
          <w:b/>
          <w:bCs/>
          <w:color w:val="auto"/>
          <w:kern w:val="0"/>
          <w:sz w:val="36"/>
          <w:szCs w:val="24"/>
          <w:lang w:val="en-US" w:eastAsia="zh-CN"/>
        </w:rPr>
        <w:t>2019-2020-2学期</w:t>
      </w:r>
      <w:r>
        <w:rPr>
          <w:rFonts w:hint="eastAsia" w:ascii="楷体_GB2312" w:hAnsi="宋体" w:eastAsia="楷体_GB2312" w:cs="宋体"/>
          <w:b/>
          <w:bCs/>
          <w:color w:val="auto"/>
          <w:kern w:val="0"/>
          <w:sz w:val="36"/>
          <w:szCs w:val="24"/>
        </w:rPr>
        <w:t>通识选修课</w:t>
      </w:r>
      <w:r>
        <w:rPr>
          <w:rFonts w:hint="eastAsia" w:ascii="楷体_GB2312" w:hAnsi="宋体" w:eastAsia="楷体_GB2312" w:cs="宋体"/>
          <w:b/>
          <w:bCs/>
          <w:color w:val="auto"/>
          <w:kern w:val="0"/>
          <w:sz w:val="36"/>
          <w:szCs w:val="24"/>
          <w:lang w:val="en-US" w:eastAsia="zh-CN"/>
        </w:rPr>
        <w:t>开课计划</w:t>
      </w:r>
    </w:p>
    <w:p>
      <w:pPr>
        <w:widowControl/>
        <w:spacing w:line="525" w:lineRule="atLeast"/>
        <w:jc w:val="left"/>
        <w:rPr>
          <w:rFonts w:ascii="Tahoma" w:hAnsi="Tahoma" w:eastAsia="Tahoma" w:cs="Tahoma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bidi="ar"/>
        </w:rPr>
        <w:t>各教学单位：</w:t>
      </w:r>
    </w:p>
    <w:p>
      <w:pPr>
        <w:widowControl/>
        <w:spacing w:line="525" w:lineRule="atLeast"/>
        <w:ind w:firstLine="555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bidi="ar"/>
        </w:rPr>
        <w:t>为落实学校“一流本科”建设行动计划，推进通识选修课建设，</w:t>
      </w:r>
      <w:r>
        <w:rPr>
          <w:rFonts w:hint="eastAsia" w:ascii="宋体" w:hAnsi="宋体" w:cs="Arial"/>
          <w:color w:val="auto"/>
          <w:kern w:val="0"/>
          <w:sz w:val="24"/>
          <w:szCs w:val="24"/>
        </w:rPr>
        <w:t>提高选修课的教学质量</w:t>
      </w:r>
      <w:r>
        <w:rPr>
          <w:rFonts w:hint="eastAsia" w:ascii="宋体" w:hAnsi="宋体" w:cs="Arial"/>
          <w:color w:val="auto"/>
          <w:kern w:val="0"/>
          <w:sz w:val="24"/>
          <w:szCs w:val="24"/>
          <w:lang w:eastAsia="zh-CN"/>
        </w:rPr>
        <w:t>效果</w:t>
      </w:r>
      <w:r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  <w:t>,各学院组织申报2019-2020-2学期通识选修课开课计划。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bidi="ar"/>
        </w:rPr>
        <w:t>现将具体安排通知如下：</w:t>
      </w:r>
    </w:p>
    <w:p>
      <w:pPr>
        <w:widowControl/>
        <w:numPr>
          <w:ilvl w:val="0"/>
          <w:numId w:val="1"/>
        </w:numPr>
        <w:spacing w:line="525" w:lineRule="atLeas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 w:bidi="ar"/>
        </w:rPr>
        <w:t>通识实体课开课计划</w:t>
      </w:r>
    </w:p>
    <w:p>
      <w:pPr>
        <w:widowControl/>
        <w:spacing w:line="525" w:lineRule="atLeast"/>
        <w:ind w:firstLine="555"/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1.学院组织专任教师按照下发的«2019-2020-2学期通识实体选修课拟开课计划汇总表»所列课程进行开课。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shd w:val="clear" w:color="auto" w:fill="FFFFFF"/>
          <w:lang w:val="en-US" w:eastAsia="zh-CN" w:bidi="ar"/>
        </w:rPr>
        <w:t>学院审查教师开课资格并组织试讲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。由于专业限制等原因，学院未能组织完成审查及试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讲的教师名单，单独上报教务处，由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bidi="ar"/>
        </w:rPr>
        <w:t>教务处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eastAsia="zh-CN" w:bidi="ar"/>
        </w:rPr>
        <w:t>统一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bidi="ar"/>
        </w:rPr>
        <w:t>组织试讲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eastAsia="zh-CN" w:bidi="ar"/>
        </w:rPr>
        <w:t>；</w:t>
      </w:r>
    </w:p>
    <w:p>
      <w:pPr>
        <w:widowControl/>
        <w:spacing w:line="525" w:lineRule="atLeast"/>
        <w:ind w:firstLine="555"/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2.学院将填写完整的«2019-2020-2学期通识实体选修课拟开课计划汇总表»纸质版和电子版上交教务科（康博老师），教务科按照学院开课计划进行开课及聘课维护；</w:t>
      </w:r>
    </w:p>
    <w:p>
      <w:pPr>
        <w:widowControl/>
        <w:spacing w:line="525" w:lineRule="atLeast"/>
        <w:ind w:firstLine="555"/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3.督促教师准备授课计划，下学期第二周由教学秘书统一上交教务科；</w:t>
      </w:r>
    </w:p>
    <w:p>
      <w:pPr>
        <w:widowControl/>
        <w:spacing w:line="525" w:lineRule="atLeast"/>
        <w:ind w:firstLine="555"/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4.非教师系列人员请填写«非教师系列人员通识实体选修课开课申报表»纸质版和电子版上交教务科（康博老师），由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bidi="ar"/>
        </w:rPr>
        <w:t>教务处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eastAsia="zh-CN" w:bidi="ar"/>
        </w:rPr>
        <w:t>统一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bidi="ar"/>
        </w:rPr>
        <w:t>组织试讲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审批后进行开课及聘课。</w:t>
      </w:r>
    </w:p>
    <w:p>
      <w:pPr>
        <w:widowControl/>
        <w:numPr>
          <w:ilvl w:val="0"/>
          <w:numId w:val="0"/>
        </w:numPr>
        <w:spacing w:line="525" w:lineRule="atLeas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二、通识网络课助课教师申报</w:t>
      </w:r>
    </w:p>
    <w:p>
      <w:pPr>
        <w:widowControl/>
        <w:spacing w:line="525" w:lineRule="atLeast"/>
        <w:ind w:firstLine="555"/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1.学院组织专任教师按照下发的«2019-2020-2学期通识网络选修课拟开课计划汇总表»所列课程进行助课教师申报，与通识网络选修课领域相关或感兴趣的专任教师都可以申报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eastAsia="zh-CN" w:bidi="ar"/>
        </w:rPr>
        <w:t>；</w:t>
      </w:r>
    </w:p>
    <w:p>
      <w:pPr>
        <w:widowControl/>
        <w:spacing w:line="525" w:lineRule="atLeast"/>
        <w:ind w:firstLine="555"/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2.助课教师工作量计算方法如下：每门课程基础教学工作量10学时，课酬则根据学生人数乘以相应系数；</w:t>
      </w:r>
    </w:p>
    <w:p>
      <w:pPr>
        <w:widowControl/>
        <w:spacing w:line="525" w:lineRule="atLeast"/>
        <w:ind w:firstLine="555"/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3.学院将填写完整的«2019-2020-2学期拟开通识网络选修课助课教师申报汇总表»纸质版和电子版上交教务科（康博老师），教务科按照学院上交助课教师申报汇总表进行聘课维护；</w:t>
      </w:r>
    </w:p>
    <w:p>
      <w:pPr>
        <w:widowControl/>
        <w:spacing w:line="525" w:lineRule="atLeast"/>
        <w:ind w:firstLine="555"/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4.督促助课教师准备授课计划，下学期第二周由教学秘书统一上交教务科；</w:t>
      </w:r>
    </w:p>
    <w:p>
      <w:pPr>
        <w:widowControl/>
        <w:spacing w:line="525" w:lineRule="atLeast"/>
        <w:ind w:firstLine="555"/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5.非教师系列人员请填写«非教师系列人员通识网络选修课助课教师申报表»,纸质版和电子版上交教务科(康博老师)，由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bidi="ar"/>
        </w:rPr>
        <w:t>教务处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eastAsia="zh-CN" w:bidi="ar"/>
        </w:rPr>
        <w:t>统一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审批后进行聘课。</w:t>
      </w:r>
    </w:p>
    <w:p>
      <w:pPr>
        <w:widowControl/>
        <w:spacing w:line="525" w:lineRule="atLeast"/>
        <w:ind w:firstLine="555"/>
        <w:rPr>
          <w:rFonts w:hint="eastAsia" w:ascii="宋体" w:hAnsi="宋体" w:eastAsia="宋体" w:cs="宋体"/>
          <w:color w:val="FF000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olor w:val="FF0000"/>
          <w:kern w:val="0"/>
          <w:sz w:val="24"/>
          <w:szCs w:val="24"/>
          <w:shd w:val="clear" w:color="auto" w:fill="FFFFFF"/>
          <w:lang w:val="en-US" w:eastAsia="zh-CN" w:bidi="ar"/>
        </w:rPr>
        <w:t>注:上报截至日期是本周五(11月1日)下班之前！</w:t>
      </w:r>
    </w:p>
    <w:p>
      <w:pPr>
        <w:widowControl/>
        <w:spacing w:line="525" w:lineRule="atLeast"/>
        <w:ind w:firstLine="555"/>
        <w:jc w:val="right"/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教务处</w:t>
      </w:r>
    </w:p>
    <w:p>
      <w:pPr>
        <w:widowControl/>
        <w:spacing w:line="525" w:lineRule="atLeast"/>
        <w:ind w:firstLine="555"/>
        <w:jc w:val="right"/>
        <w:rPr>
          <w:rFonts w:hint="default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2019年10月28日</w:t>
      </w:r>
    </w:p>
    <w:p>
      <w:pPr>
        <w:widowControl/>
        <w:spacing w:line="525" w:lineRule="atLeast"/>
        <w:ind w:firstLine="555"/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widowControl/>
        <w:spacing w:line="525" w:lineRule="atLeast"/>
        <w:ind w:firstLine="555"/>
        <w:rPr>
          <w:rFonts w:hint="default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widowControl/>
        <w:numPr>
          <w:ilvl w:val="0"/>
          <w:numId w:val="0"/>
        </w:numPr>
        <w:spacing w:line="525" w:lineRule="atLeas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 w:bidi="ar"/>
        </w:rPr>
      </w:pPr>
    </w:p>
    <w:p>
      <w:pPr>
        <w:widowControl/>
        <w:spacing w:line="525" w:lineRule="atLeast"/>
        <w:ind w:firstLine="555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hint="default" w:ascii="楷体_GB2312" w:hAnsi="宋体" w:eastAsia="楷体_GB2312" w:cs="宋体"/>
          <w:b/>
          <w:bCs/>
          <w:color w:val="auto"/>
          <w:kern w:val="0"/>
          <w:sz w:val="36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BADAE"/>
    <w:multiLevelType w:val="singleLevel"/>
    <w:tmpl w:val="458BADA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57E91"/>
    <w:rsid w:val="01830703"/>
    <w:rsid w:val="0C4E29B8"/>
    <w:rsid w:val="15722232"/>
    <w:rsid w:val="45B57E91"/>
    <w:rsid w:val="4B8538FA"/>
    <w:rsid w:val="65D826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2019-10-23T07:46:00Z</dcterms:created>
  <dc:creator>lijie</dc:creator>
  <cp:lastModifiedBy>lijie</cp:lastModifiedBy>
  <dcterms:modified xsi:type="dcterms:W3CDTF">2019-10-28T06:07:27Z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